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РАСПОРЕД ПРИЈЕМА РОДИТЕЉА НА РАЗГОВОР СА ОДЕЉЕЊСКИМ СТАРЕШИНАМА И НАСТАВНИЦИМА 202</w:t>
      </w:r>
      <w:r>
        <w:rPr>
          <w:rFonts w:hint="default" w:ascii="Times New Roman" w:hAnsi="Times New Roman" w:cs="Times New Roman"/>
          <w:b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u w:val="single"/>
        </w:rPr>
        <w:t>/2</w:t>
      </w:r>
      <w:r>
        <w:rPr>
          <w:rFonts w:hint="default" w:ascii="Times New Roman" w:hAnsi="Times New Roman" w:cs="Times New Roman"/>
          <w:b/>
          <w:u w:val="single"/>
          <w:lang w:val="sr-Cyrl-RS"/>
        </w:rPr>
        <w:t>4</w:t>
      </w:r>
      <w:r>
        <w:rPr>
          <w:rFonts w:ascii="Times New Roman" w:hAnsi="Times New Roman" w:cs="Times New Roman"/>
          <w:b/>
          <w:u w:val="single"/>
        </w:rPr>
        <w:t>.год.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950"/>
        <w:gridCol w:w="2153"/>
        <w:gridCol w:w="1343"/>
        <w:gridCol w:w="181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РАЗРЕДНА НАСТАВА </w:t>
            </w: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ОДЕЉЕЊСКИ СТАРЕШИНА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 ПРИЈЕМА 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ОДЕЉЕЊСКИ СТАРЕШИНА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 ПРИЈЕМА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>Драгана Петровић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1.час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Снежана Ђорђевић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јез.)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sr-Cyrl-RS"/>
              </w:rPr>
              <w:t>Јелена Јовановић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1.час</w:t>
            </w: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 xml:space="preserve"> Миловановић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Милан Вишковић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(Историја)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sr-Cyrl-RS"/>
              </w:rPr>
              <w:t>Наташа Јелесијевић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Марија Перовић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1.час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Лидија Стојановић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6.час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 w:val="0"/>
                <w:sz w:val="20"/>
                <w:szCs w:val="20"/>
                <w:lang w:val="sr-Cyrl-RS"/>
              </w:rPr>
              <w:t>Нада</w:t>
            </w:r>
            <w:r>
              <w:rPr>
                <w:rFonts w:hint="default"/>
                <w:b/>
                <w:bCs w:val="0"/>
                <w:sz w:val="20"/>
                <w:szCs w:val="20"/>
                <w:lang w:val="sr-Cyrl-RS"/>
              </w:rPr>
              <w:t xml:space="preserve"> Р.Ристић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bCs w:val="0"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4.час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Снежана Савковић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hint="default"/>
                <w:b/>
                <w:sz w:val="18"/>
                <w:szCs w:val="18"/>
                <w:lang w:val="sr-Cyrl-RS"/>
              </w:rPr>
              <w:t>Музичка култура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 xml:space="preserve">Миланка 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>Овесни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2/2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 w:val="0"/>
                <w:sz w:val="20"/>
                <w:szCs w:val="20"/>
                <w:lang w:val="sr-Cyrl-RS"/>
              </w:rPr>
              <w:t>Биљана</w:t>
            </w:r>
            <w:r>
              <w:rPr>
                <w:rFonts w:hint="default"/>
                <w:b/>
                <w:bCs w:val="0"/>
                <w:sz w:val="20"/>
                <w:szCs w:val="20"/>
                <w:lang w:val="sr-Cyrl-RS"/>
              </w:rPr>
              <w:t xml:space="preserve"> Никић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3.час</w:t>
            </w:r>
          </w:p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Јасмина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Јовичић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(Физика)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 xml:space="preserve"> Лазовић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 w:val="0"/>
                <w:bCs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2/3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Зорица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Пауновић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1.час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Кокић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  <w:r>
              <w:rPr>
                <w:rFonts w:hint="default"/>
                <w:sz w:val="20"/>
                <w:szCs w:val="20"/>
                <w:lang w:val="sr-Cyrl-RS"/>
              </w:rPr>
              <w:t>,4.час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>Марина Милосављевић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Зоран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Крсмановић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(ТИТ)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3/2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Марија</w:t>
            </w: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 xml:space="preserve"> Поповић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3.час</w:t>
            </w:r>
          </w:p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Весана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Ђурђевић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, 3.час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Мирјана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Миливојевић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6.час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Борић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(Биологија)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Јованка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Малиш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Славица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Јовановић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(Биологија)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Биљана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Ћунковић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6.час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Бранка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Радивојевић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Мирјана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Словић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Понедељак, 1.час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Миливојевић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Јелена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Варагић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3.час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Ирена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Арсенијевић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(Немачки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  <w:r>
              <w:rPr>
                <w:rFonts w:hint="default"/>
                <w:sz w:val="20"/>
                <w:szCs w:val="20"/>
                <w:lang w:val="sr-Cyrl-RS"/>
              </w:rPr>
              <w:t>, 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Иван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Спасенић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(Географија)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претчас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cstheme="minorBidi"/>
                <w:b/>
                <w:sz w:val="20"/>
                <w:szCs w:val="20"/>
                <w:lang w:val="sr-Cyrl-RS" w:eastAsia="en-US" w:bidi="ar-SA"/>
              </w:rPr>
              <w:t>ТИТ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 w:cstheme="minorBidi"/>
                <w:b/>
                <w:sz w:val="20"/>
                <w:szCs w:val="20"/>
                <w:lang w:val="sr-Cyrl-RS" w:eastAsia="en-US" w:bidi="ar-SA"/>
              </w:rPr>
              <w:t>Снежана Ковачевић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Уторак, 7.30 ч.</w:t>
            </w:r>
          </w:p>
          <w:p>
            <w:pPr>
              <w:spacing w:after="0" w:line="240" w:lineRule="auto"/>
              <w:ind w:firstLine="700" w:firstLineChars="350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13.30-14 ч.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Маја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Пауновић 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cstheme="minorBidi"/>
                <w:b/>
                <w:sz w:val="20"/>
                <w:szCs w:val="20"/>
                <w:lang w:val="sr-Cyrl-RS" w:eastAsia="en-US" w:bidi="ar-SA"/>
              </w:rPr>
              <w:t>Географија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 w:cstheme="minorBidi"/>
                <w:b/>
                <w:sz w:val="20"/>
                <w:szCs w:val="20"/>
                <w:lang w:val="sr-Cyrl-RS" w:eastAsia="en-US" w:bidi="ar-SA"/>
              </w:rPr>
              <w:t>Гордана Петровић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Уторак, 3.час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8/4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Миљан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Марковић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(Немачки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</w:tbl>
    <w:p>
      <w:pPr>
        <w:pStyle w:val="5"/>
        <w:jc w:val="right"/>
      </w:pPr>
      <w:r>
        <w:t xml:space="preserve">                                                                                                                                              ______________________________</w:t>
      </w:r>
    </w:p>
    <w:p>
      <w:pPr>
        <w:pStyle w:val="5"/>
        <w:jc w:val="right"/>
      </w:pPr>
      <w:r>
        <w:t>Директор, Милан Вукашиновић</w:t>
      </w:r>
    </w:p>
    <w:p>
      <w:pPr>
        <w:jc w:val="right"/>
        <w:rPr>
          <w:b/>
          <w:sz w:val="28"/>
          <w:szCs w:val="28"/>
        </w:rPr>
      </w:pPr>
      <w:bookmarkStart w:id="0" w:name="_GoBack"/>
      <w:bookmarkEnd w:id="0"/>
    </w:p>
    <w:p>
      <w:pPr>
        <w:jc w:val="right"/>
        <w:rPr>
          <w:b/>
          <w:sz w:val="28"/>
          <w:szCs w:val="28"/>
        </w:rPr>
      </w:pPr>
    </w:p>
    <w:p/>
    <w:sectPr>
      <w:pgSz w:w="12240" w:h="15840"/>
      <w:pgMar w:top="397" w:right="295" w:bottom="397" w:left="28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7B8F"/>
    <w:rsid w:val="000F6445"/>
    <w:rsid w:val="00154EBC"/>
    <w:rsid w:val="001856A2"/>
    <w:rsid w:val="001B48D4"/>
    <w:rsid w:val="00287F13"/>
    <w:rsid w:val="005843CD"/>
    <w:rsid w:val="005D7A95"/>
    <w:rsid w:val="0063327A"/>
    <w:rsid w:val="00637B8F"/>
    <w:rsid w:val="006455A1"/>
    <w:rsid w:val="00743315"/>
    <w:rsid w:val="00816DFF"/>
    <w:rsid w:val="00961599"/>
    <w:rsid w:val="009664E5"/>
    <w:rsid w:val="009B3AD5"/>
    <w:rsid w:val="00A02161"/>
    <w:rsid w:val="00AF0B3C"/>
    <w:rsid w:val="00B713BA"/>
    <w:rsid w:val="00BB4EB4"/>
    <w:rsid w:val="00D41E66"/>
    <w:rsid w:val="00F949BF"/>
    <w:rsid w:val="2C9E5D43"/>
    <w:rsid w:val="3B95065E"/>
    <w:rsid w:val="56F94C8A"/>
    <w:rsid w:val="7C1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27</TotalTime>
  <ScaleCrop>false</ScaleCrop>
  <LinksUpToDate>false</LinksUpToDate>
  <CharactersWithSpaces>889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2014-01-22T09:22:00Z</dcterms:created>
  <dc:creator>PP služba</dc:creator>
  <cp:lastModifiedBy>PP sluzba Radoje Domanovic</cp:lastModifiedBy>
  <cp:lastPrinted>2022-09-06T06:59:00Z</cp:lastPrinted>
  <dcterms:modified xsi:type="dcterms:W3CDTF">2023-09-13T08:14:35Z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84E5811E9C98485F81A03B52588E178F</vt:lpwstr>
  </property>
</Properties>
</file>